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4E" w:rsidRPr="00707ECE" w:rsidRDefault="00707ECE" w:rsidP="00707ECE">
      <w:pPr>
        <w:jc w:val="center"/>
        <w:rPr>
          <w:sz w:val="30"/>
          <w:szCs w:val="30"/>
          <w:rtl/>
          <w:lang w:bidi="ar-IQ"/>
        </w:rPr>
      </w:pPr>
      <w:r w:rsidRPr="00707ECE">
        <w:rPr>
          <w:rFonts w:hint="cs"/>
          <w:sz w:val="30"/>
          <w:szCs w:val="30"/>
          <w:rtl/>
          <w:lang w:bidi="ar-IQ"/>
        </w:rPr>
        <w:t xml:space="preserve">كلية الآداب </w:t>
      </w:r>
      <w:r w:rsidRPr="00707ECE">
        <w:rPr>
          <w:sz w:val="30"/>
          <w:szCs w:val="30"/>
          <w:rtl/>
          <w:lang w:bidi="ar-IQ"/>
        </w:rPr>
        <w:t>–</w:t>
      </w:r>
      <w:r w:rsidRPr="00707ECE">
        <w:rPr>
          <w:rFonts w:hint="cs"/>
          <w:sz w:val="30"/>
          <w:szCs w:val="30"/>
          <w:rtl/>
          <w:lang w:bidi="ar-IQ"/>
        </w:rPr>
        <w:t xml:space="preserve"> قسم اللغة الانكليزية </w:t>
      </w:r>
    </w:p>
    <w:p w:rsidR="00707ECE" w:rsidRDefault="00707ECE" w:rsidP="00707ECE">
      <w:pPr>
        <w:jc w:val="center"/>
        <w:rPr>
          <w:sz w:val="30"/>
          <w:szCs w:val="30"/>
          <w:rtl/>
          <w:lang w:bidi="ar-IQ"/>
        </w:rPr>
      </w:pPr>
      <w:r w:rsidRPr="00707ECE">
        <w:rPr>
          <w:rFonts w:hint="cs"/>
          <w:sz w:val="30"/>
          <w:szCs w:val="30"/>
          <w:rtl/>
          <w:lang w:bidi="ar-IQ"/>
        </w:rPr>
        <w:t>قائمه بأسماء</w:t>
      </w:r>
      <w:r>
        <w:rPr>
          <w:rFonts w:hint="cs"/>
          <w:sz w:val="30"/>
          <w:szCs w:val="30"/>
          <w:rtl/>
          <w:lang w:bidi="ar-IQ"/>
        </w:rPr>
        <w:t xml:space="preserve"> ال</w:t>
      </w:r>
      <w:r w:rsidRPr="00707ECE">
        <w:rPr>
          <w:rFonts w:hint="cs"/>
          <w:sz w:val="30"/>
          <w:szCs w:val="30"/>
          <w:rtl/>
          <w:lang w:bidi="ar-IQ"/>
        </w:rPr>
        <w:t>ط</w:t>
      </w:r>
      <w:r>
        <w:rPr>
          <w:rFonts w:hint="cs"/>
          <w:sz w:val="30"/>
          <w:szCs w:val="30"/>
          <w:rtl/>
          <w:lang w:bidi="ar-IQ"/>
        </w:rPr>
        <w:t>ل</w:t>
      </w:r>
      <w:r w:rsidRPr="00707ECE">
        <w:rPr>
          <w:rFonts w:hint="cs"/>
          <w:sz w:val="30"/>
          <w:szCs w:val="30"/>
          <w:rtl/>
          <w:lang w:bidi="ar-IQ"/>
        </w:rPr>
        <w:t xml:space="preserve">بة الناجحين للمرحلة الاولى </w:t>
      </w:r>
      <w:r w:rsidRPr="00707ECE">
        <w:rPr>
          <w:sz w:val="30"/>
          <w:szCs w:val="30"/>
          <w:rtl/>
          <w:lang w:bidi="ar-IQ"/>
        </w:rPr>
        <w:t>–</w:t>
      </w:r>
      <w:r w:rsidRPr="00707ECE">
        <w:rPr>
          <w:rFonts w:hint="cs"/>
          <w:sz w:val="30"/>
          <w:szCs w:val="30"/>
          <w:rtl/>
          <w:lang w:bidi="ar-IQ"/>
        </w:rPr>
        <w:t xml:space="preserve"> الكورس الاول  2018/2019</w:t>
      </w:r>
    </w:p>
    <w:tbl>
      <w:tblPr>
        <w:tblStyle w:val="a4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3"/>
        <w:gridCol w:w="3118"/>
        <w:gridCol w:w="1418"/>
      </w:tblGrid>
      <w:tr w:rsidR="00651E78" w:rsidTr="00651E78">
        <w:trPr>
          <w:jc w:val="center"/>
        </w:trPr>
        <w:tc>
          <w:tcPr>
            <w:tcW w:w="1043" w:type="dxa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  <w:rPr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sz w:val="30"/>
                <w:szCs w:val="30"/>
                <w:rtl/>
                <w:lang w:bidi="ar-IQ"/>
              </w:rPr>
              <w:t>الاسم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امين جعفر صادق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انوار حامد عبد النبي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ايات عامر يوسف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تقى محمد حسين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زهراء عبد الستار جبار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زينب محمد جواد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سحر جميل صادق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عبير عايد خلف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نور عبدالامير عذاب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651E78" w:rsidRDefault="00651E78" w:rsidP="00651E78">
            <w:pPr>
              <w:tabs>
                <w:tab w:val="left" w:pos="793"/>
              </w:tabs>
              <w:ind w:left="360"/>
              <w:jc w:val="center"/>
              <w:rPr>
                <w:sz w:val="30"/>
                <w:szCs w:val="30"/>
                <w:lang w:bidi="ar-IQ"/>
              </w:rPr>
            </w:pPr>
            <w:r w:rsidRPr="00651E78">
              <w:rPr>
                <w:rFonts w:hint="cs"/>
                <w:sz w:val="30"/>
                <w:szCs w:val="30"/>
                <w:rtl/>
                <w:lang w:bidi="ar-IQ"/>
              </w:rPr>
              <w:t>هبه صبري زباله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هند كامل كاظم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4536" w:type="dxa"/>
            <w:gridSpan w:val="2"/>
          </w:tcPr>
          <w:p w:rsidR="00651E78" w:rsidRPr="00357573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357573">
              <w:rPr>
                <w:rFonts w:hint="cs"/>
                <w:sz w:val="30"/>
                <w:szCs w:val="30"/>
                <w:rtl/>
                <w:lang w:bidi="ar-IQ"/>
              </w:rPr>
              <w:t>تقى كريم كامل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3118" w:type="dxa"/>
          </w:tcPr>
          <w:p w:rsidR="00651E78" w:rsidRPr="0028624A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28624A">
              <w:rPr>
                <w:rFonts w:hint="cs"/>
                <w:sz w:val="30"/>
                <w:szCs w:val="30"/>
                <w:rtl/>
                <w:lang w:bidi="ar-IQ"/>
              </w:rPr>
              <w:t>بشير هادي كريم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51E78" w:rsidRPr="00651E78" w:rsidRDefault="00651E78" w:rsidP="00651E78">
            <w:pPr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>
              <w:rPr>
                <w:rFonts w:hint="cs"/>
                <w:sz w:val="30"/>
                <w:szCs w:val="30"/>
                <w:rtl/>
                <w:lang w:bidi="ar-IQ"/>
              </w:rPr>
              <w:t>مسائي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3118" w:type="dxa"/>
          </w:tcPr>
          <w:p w:rsidR="00651E78" w:rsidRPr="0028624A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28624A">
              <w:rPr>
                <w:rFonts w:hint="cs"/>
                <w:sz w:val="30"/>
                <w:szCs w:val="30"/>
                <w:rtl/>
                <w:lang w:bidi="ar-IQ"/>
              </w:rPr>
              <w:t>فاطمة عبلا بلاسم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</w:pPr>
            <w:r w:rsidRPr="008D1F40">
              <w:rPr>
                <w:rFonts w:hint="cs"/>
                <w:sz w:val="30"/>
                <w:szCs w:val="30"/>
                <w:rtl/>
                <w:lang w:bidi="ar-IQ"/>
              </w:rPr>
              <w:t>مسائي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3118" w:type="dxa"/>
          </w:tcPr>
          <w:p w:rsidR="00651E78" w:rsidRPr="0028624A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28624A">
              <w:rPr>
                <w:rFonts w:hint="cs"/>
                <w:sz w:val="30"/>
                <w:szCs w:val="30"/>
                <w:rtl/>
                <w:lang w:bidi="ar-IQ"/>
              </w:rPr>
              <w:t>نادية جواد علاج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</w:pPr>
            <w:r w:rsidRPr="008D1F40">
              <w:rPr>
                <w:rFonts w:hint="cs"/>
                <w:sz w:val="30"/>
                <w:szCs w:val="30"/>
                <w:rtl/>
                <w:lang w:bidi="ar-IQ"/>
              </w:rPr>
              <w:t>مسائي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3118" w:type="dxa"/>
          </w:tcPr>
          <w:p w:rsidR="00651E78" w:rsidRPr="0028624A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28624A">
              <w:rPr>
                <w:rFonts w:hint="cs"/>
                <w:sz w:val="30"/>
                <w:szCs w:val="30"/>
                <w:rtl/>
                <w:lang w:bidi="ar-IQ"/>
              </w:rPr>
              <w:t>محمد شاكر عباس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</w:pPr>
            <w:r w:rsidRPr="008D1F40">
              <w:rPr>
                <w:rFonts w:hint="cs"/>
                <w:sz w:val="30"/>
                <w:szCs w:val="30"/>
                <w:rtl/>
                <w:lang w:bidi="ar-IQ"/>
              </w:rPr>
              <w:t>مسائي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3118" w:type="dxa"/>
          </w:tcPr>
          <w:p w:rsidR="00651E78" w:rsidRPr="0028624A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28624A">
              <w:rPr>
                <w:rFonts w:hint="cs"/>
                <w:sz w:val="30"/>
                <w:szCs w:val="30"/>
                <w:rtl/>
                <w:lang w:bidi="ar-IQ"/>
              </w:rPr>
              <w:t>نبا فريد صيهود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</w:pPr>
            <w:r w:rsidRPr="008D1F40">
              <w:rPr>
                <w:rFonts w:hint="cs"/>
                <w:sz w:val="30"/>
                <w:szCs w:val="30"/>
                <w:rtl/>
                <w:lang w:bidi="ar-IQ"/>
              </w:rPr>
              <w:t>مسائي</w:t>
            </w:r>
          </w:p>
        </w:tc>
      </w:tr>
      <w:tr w:rsidR="00651E78" w:rsidTr="00651E78">
        <w:trPr>
          <w:jc w:val="center"/>
        </w:trPr>
        <w:tc>
          <w:tcPr>
            <w:tcW w:w="1043" w:type="dxa"/>
          </w:tcPr>
          <w:p w:rsidR="00651E78" w:rsidRPr="00651E78" w:rsidRDefault="00651E78" w:rsidP="00651E78">
            <w:pPr>
              <w:pStyle w:val="a3"/>
              <w:numPr>
                <w:ilvl w:val="0"/>
                <w:numId w:val="2"/>
              </w:numPr>
              <w:jc w:val="center"/>
              <w:rPr>
                <w:sz w:val="30"/>
                <w:szCs w:val="30"/>
                <w:rtl/>
                <w:lang w:bidi="ar-IQ"/>
              </w:rPr>
            </w:pPr>
          </w:p>
        </w:tc>
        <w:tc>
          <w:tcPr>
            <w:tcW w:w="3118" w:type="dxa"/>
          </w:tcPr>
          <w:p w:rsidR="00651E78" w:rsidRPr="0028624A" w:rsidRDefault="00651E78" w:rsidP="00651E78">
            <w:pPr>
              <w:pStyle w:val="a3"/>
              <w:tabs>
                <w:tab w:val="left" w:pos="793"/>
              </w:tabs>
              <w:jc w:val="center"/>
              <w:rPr>
                <w:sz w:val="30"/>
                <w:szCs w:val="30"/>
                <w:lang w:bidi="ar-IQ"/>
              </w:rPr>
            </w:pPr>
            <w:r w:rsidRPr="0028624A">
              <w:rPr>
                <w:rFonts w:hint="cs"/>
                <w:sz w:val="30"/>
                <w:szCs w:val="30"/>
                <w:rtl/>
                <w:lang w:bidi="ar-IQ"/>
              </w:rPr>
              <w:t>هبه حسن حسين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51E78" w:rsidRDefault="00651E78" w:rsidP="00651E78">
            <w:pPr>
              <w:jc w:val="center"/>
            </w:pPr>
            <w:r w:rsidRPr="008D1F40">
              <w:rPr>
                <w:rFonts w:hint="cs"/>
                <w:sz w:val="30"/>
                <w:szCs w:val="30"/>
                <w:rtl/>
                <w:lang w:bidi="ar-IQ"/>
              </w:rPr>
              <w:t>مسائي</w:t>
            </w:r>
          </w:p>
        </w:tc>
      </w:tr>
    </w:tbl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</w:p>
    <w:p w:rsidR="00651E78" w:rsidRDefault="00651E78" w:rsidP="00707ECE">
      <w:pPr>
        <w:jc w:val="center"/>
        <w:rPr>
          <w:sz w:val="30"/>
          <w:szCs w:val="30"/>
          <w:rtl/>
          <w:lang w:bidi="ar-IQ"/>
        </w:rPr>
      </w:pPr>
      <w:bookmarkStart w:id="0" w:name="_GoBack"/>
      <w:bookmarkEnd w:id="0"/>
    </w:p>
    <w:sectPr w:rsidR="00651E78" w:rsidSect="00707ECE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21B8"/>
    <w:multiLevelType w:val="hybridMultilevel"/>
    <w:tmpl w:val="B5AC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329F2"/>
    <w:multiLevelType w:val="hybridMultilevel"/>
    <w:tmpl w:val="A3965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CE"/>
    <w:rsid w:val="00574BE2"/>
    <w:rsid w:val="006177B7"/>
    <w:rsid w:val="00651E78"/>
    <w:rsid w:val="00692E9E"/>
    <w:rsid w:val="00707ECE"/>
    <w:rsid w:val="00940FEC"/>
    <w:rsid w:val="0095554E"/>
    <w:rsid w:val="009671D3"/>
    <w:rsid w:val="00A43190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ECE"/>
    <w:pPr>
      <w:ind w:left="720"/>
      <w:contextualSpacing/>
    </w:pPr>
  </w:style>
  <w:style w:type="table" w:styleId="a4">
    <w:name w:val="Table Grid"/>
    <w:basedOn w:val="a1"/>
    <w:uiPriority w:val="59"/>
    <w:rsid w:val="0065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5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ECE"/>
    <w:pPr>
      <w:ind w:left="720"/>
      <w:contextualSpacing/>
    </w:pPr>
  </w:style>
  <w:style w:type="table" w:styleId="a4">
    <w:name w:val="Table Grid"/>
    <w:basedOn w:val="a1"/>
    <w:uiPriority w:val="59"/>
    <w:rsid w:val="0065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5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5</cp:revision>
  <cp:lastPrinted>2008-08-12T01:35:00Z</cp:lastPrinted>
  <dcterms:created xsi:type="dcterms:W3CDTF">2008-08-12T01:30:00Z</dcterms:created>
  <dcterms:modified xsi:type="dcterms:W3CDTF">2008-08-12T02:20:00Z</dcterms:modified>
</cp:coreProperties>
</file>